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Žiadosť 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záujemcu o zamestnanie o sprostredkovanie vhodného zamestnania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 38 zákona NR SR č. 5/2004 Z. z. o službách zamestnanosti a o zmene a doplnení niektorých zákonov v znení neskorších predpisov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Meno, priezvisko, titul:</w:t>
      </w:r>
      <w:r>
        <w:rPr>
          <w:rFonts w:ascii="Times New Roman" w:hAnsi="Times New Roman"/>
        </w:rPr>
        <w:t xml:space="preserve"> .....</w:t>
      </w:r>
      <w:r>
        <w:rPr>
          <w:rFonts w:ascii="Times New Roman" w:hAnsi="Times New Roman"/>
          <w:highlight w:val="yellow"/>
        </w:rPr>
        <w:t>................................................</w:t>
      </w:r>
      <w:r>
        <w:rPr>
          <w:rFonts w:ascii="Times New Roman" w:hAnsi="Times New Roman"/>
        </w:rPr>
        <w:t>..........</w:t>
      </w:r>
      <w:r>
        <w:rPr>
          <w:rFonts w:ascii="Times New Roman" w:hAnsi="Times New Roman"/>
          <w:b/>
        </w:rPr>
        <w:t>Rodné priezvisko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  <w:highlight w:val="yellow"/>
        </w:rPr>
        <w:t>.........................</w:t>
      </w:r>
      <w:r>
        <w:rPr>
          <w:rFonts w:ascii="Times New Roman" w:hAnsi="Times New Roman"/>
        </w:rPr>
        <w:t>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Dátum narodenia:</w:t>
      </w:r>
      <w:r>
        <w:rPr>
          <w:rFonts w:ascii="Times New Roman" w:hAnsi="Times New Roman"/>
        </w:rPr>
        <w:t xml:space="preserve"> ........</w:t>
      </w:r>
      <w:r>
        <w:rPr>
          <w:rFonts w:ascii="Times New Roman" w:hAnsi="Times New Roman"/>
          <w:highlight w:val="yellow"/>
        </w:rPr>
        <w:t>.........................</w:t>
      </w:r>
      <w:r>
        <w:rPr>
          <w:rFonts w:ascii="Times New Roman" w:hAnsi="Times New Roman"/>
        </w:rPr>
        <w:t xml:space="preserve">..........  </w:t>
      </w:r>
      <w:r>
        <w:rPr>
          <w:rFonts w:ascii="Times New Roman" w:hAnsi="Times New Roman"/>
          <w:b/>
        </w:rPr>
        <w:t>Rodné číslo:</w:t>
      </w:r>
      <w:r>
        <w:rPr>
          <w:rFonts w:ascii="Times New Roman" w:hAnsi="Times New Roman"/>
        </w:rPr>
        <w:t xml:space="preserve"> .........</w:t>
      </w:r>
      <w:r>
        <w:rPr>
          <w:rFonts w:ascii="Times New Roman" w:hAnsi="Times New Roman"/>
          <w:highlight w:val="yellow"/>
        </w:rPr>
        <w:t>.....................................</w:t>
      </w:r>
      <w:r>
        <w:rPr>
          <w:rFonts w:ascii="Times New Roman" w:hAnsi="Times New Roman"/>
        </w:rPr>
        <w:t>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Trvalý pobyt: </w:t>
      </w:r>
      <w:r>
        <w:rPr>
          <w:rFonts w:ascii="Times New Roman" w:hAnsi="Times New Roman"/>
        </w:rPr>
        <w:t>...............</w:t>
      </w:r>
      <w:r>
        <w:rPr>
          <w:rFonts w:ascii="Times New Roman" w:hAnsi="Times New Roman"/>
          <w:highlight w:val="yellow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Prechodný pobyt: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Telef. č.</w:t>
      </w:r>
      <w:r>
        <w:rPr>
          <w:rFonts w:ascii="Times New Roman" w:hAnsi="Times New Roman"/>
        </w:rPr>
        <w:t xml:space="preserve"> ................</w:t>
      </w:r>
      <w:r>
        <w:rPr>
          <w:rFonts w:ascii="Times New Roman" w:hAnsi="Times New Roman"/>
          <w:highlight w:val="yellow"/>
        </w:rPr>
        <w:t>.....................................</w:t>
      </w:r>
      <w:r>
        <w:rPr>
          <w:rFonts w:ascii="Times New Roman" w:hAnsi="Times New Roman"/>
        </w:rPr>
        <w:t xml:space="preserve">....... </w:t>
      </w:r>
      <w:r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>: ........</w:t>
      </w:r>
      <w:r>
        <w:rPr>
          <w:rFonts w:ascii="Times New Roman" w:hAnsi="Times New Roman"/>
          <w:highlight w:val="yellow"/>
        </w:rPr>
        <w:t>.................................................</w:t>
      </w:r>
      <w:r>
        <w:rPr>
          <w:rFonts w:ascii="Times New Roman" w:hAnsi="Times New Roman"/>
        </w:rPr>
        <w:t>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Štátna príslušnosť:</w:t>
      </w:r>
      <w:r>
        <w:rPr>
          <w:rFonts w:ascii="Times New Roman" w:hAnsi="Times New Roman"/>
        </w:rPr>
        <w:t xml:space="preserve"> ........</w:t>
      </w:r>
      <w:r>
        <w:rPr>
          <w:rFonts w:ascii="Times New Roman" w:hAnsi="Times New Roman"/>
          <w:highlight w:val="yellow"/>
        </w:rPr>
        <w:t>..........................</w:t>
      </w:r>
      <w:r>
        <w:rPr>
          <w:rFonts w:ascii="Times New Roman" w:hAnsi="Times New Roman"/>
        </w:rPr>
        <w:t xml:space="preserve">.......... </w:t>
      </w:r>
      <w:r>
        <w:rPr>
          <w:rFonts w:ascii="Times New Roman" w:hAnsi="Times New Roman"/>
          <w:b/>
        </w:rPr>
        <w:t>Národnosť:</w:t>
      </w:r>
      <w:r>
        <w:rPr>
          <w:rFonts w:ascii="Times New Roman" w:hAnsi="Times New Roman"/>
        </w:rPr>
        <w:t xml:space="preserve"> ......</w:t>
      </w:r>
      <w:r>
        <w:rPr>
          <w:rFonts w:ascii="Times New Roman" w:hAnsi="Times New Roman"/>
          <w:highlight w:val="yellow"/>
        </w:rPr>
        <w:t>................</w:t>
      </w:r>
      <w:r>
        <w:rPr>
          <w:rFonts w:ascii="Times New Roman" w:hAnsi="Times New Roman"/>
        </w:rPr>
        <w:t xml:space="preserve">... </w:t>
      </w:r>
      <w:r>
        <w:rPr>
          <w:rFonts w:ascii="Times New Roman" w:hAnsi="Times New Roman"/>
          <w:b/>
        </w:rPr>
        <w:t>Stav:</w:t>
      </w:r>
      <w:r>
        <w:rPr>
          <w:rFonts w:ascii="Times New Roman" w:hAnsi="Times New Roman"/>
        </w:rPr>
        <w:t xml:space="preserve"> .....</w:t>
      </w:r>
      <w:r>
        <w:rPr>
          <w:rFonts w:ascii="Times New Roman" w:hAnsi="Times New Roman"/>
          <w:highlight w:val="yellow"/>
        </w:rPr>
        <w:t>......................</w:t>
      </w:r>
      <w:r>
        <w:rPr>
          <w:rFonts w:ascii="Times New Roman" w:hAnsi="Times New Roman"/>
        </w:rPr>
        <w:t>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Materinský jazyk: .......</w:t>
      </w:r>
      <w:r>
        <w:rPr>
          <w:rFonts w:ascii="Times New Roman" w:hAnsi="Times New Roman"/>
          <w:b/>
          <w:sz w:val="20"/>
          <w:szCs w:val="20"/>
          <w:highlight w:val="yellow"/>
        </w:rPr>
        <w:t>.......................................</w:t>
      </w:r>
      <w:r>
        <w:rPr>
          <w:rFonts w:ascii="Times New Roman" w:hAnsi="Times New Roman"/>
          <w:b/>
          <w:sz w:val="20"/>
          <w:szCs w:val="20"/>
        </w:rPr>
        <w:t>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Dosiahnuté vzdelanie, odbor:</w:t>
      </w:r>
      <w:r>
        <w:rPr>
          <w:rFonts w:ascii="Times New Roman" w:hAnsi="Times New Roman"/>
          <w:sz w:val="20"/>
          <w:szCs w:val="20"/>
        </w:rPr>
        <w:t xml:space="preserve"> ...........</w:t>
      </w:r>
      <w:r>
        <w:rPr>
          <w:rFonts w:ascii="Times New Roman" w:hAnsi="Times New Roman"/>
          <w:sz w:val="20"/>
          <w:szCs w:val="20"/>
          <w:highlight w:val="yellow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Získané rekvalifikácie – zameranie: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Doterajšia prax: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</w:t>
      </w:r>
      <w:r>
        <w:rPr>
          <w:rFonts w:ascii="Times New Roman" w:hAnsi="Times New Roman"/>
          <w:sz w:val="20"/>
          <w:szCs w:val="20"/>
          <w:highlight w:val="yellow"/>
        </w:rPr>
        <w:t>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 dĺžka praxe: ......</w:t>
      </w:r>
      <w:r>
        <w:rPr>
          <w:rFonts w:ascii="Times New Roman" w:hAnsi="Times New Roman"/>
          <w:sz w:val="20"/>
          <w:szCs w:val="20"/>
          <w:highlight w:val="yellow"/>
        </w:rPr>
        <w:t>......................</w:t>
      </w:r>
      <w:r>
        <w:rPr>
          <w:rFonts w:ascii="Times New Roman" w:hAnsi="Times New Roman"/>
          <w:sz w:val="20"/>
          <w:szCs w:val="20"/>
        </w:rPr>
        <w:t>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Odborné zručnosti: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jazykové znalosti: .......</w:t>
      </w:r>
      <w:r>
        <w:rPr>
          <w:rFonts w:ascii="Times New Roman" w:hAnsi="Times New Roman"/>
          <w:sz w:val="20"/>
          <w:szCs w:val="20"/>
          <w:highlight w:val="yellow"/>
        </w:rPr>
        <w:t>.........................</w:t>
      </w:r>
      <w:r>
        <w:rPr>
          <w:rFonts w:ascii="Times New Roman" w:hAnsi="Times New Roman"/>
          <w:sz w:val="20"/>
          <w:szCs w:val="20"/>
        </w:rPr>
        <w:t>......úroveň: elementárna A1 a A2*; pokročilá B1 a B2*; vysoká C1 a C2*;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ovládanie PC: ..........</w:t>
      </w:r>
      <w:r>
        <w:rPr>
          <w:rFonts w:ascii="Times New Roman" w:hAnsi="Times New Roman"/>
          <w:sz w:val="20"/>
          <w:szCs w:val="20"/>
          <w:highlight w:val="yellow"/>
        </w:rPr>
        <w:t>..........................</w:t>
      </w:r>
      <w:r>
        <w:rPr>
          <w:rFonts w:ascii="Times New Roman" w:hAnsi="Times New Roman"/>
          <w:sz w:val="20"/>
          <w:szCs w:val="20"/>
        </w:rPr>
        <w:t>.........úroveň: elementárna*; pokročilá*; vysoká*;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vodičský preukaz: A*; AM*; B*; B+E*; C*; C+E*; D*; D+E*; E*; T*;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osvedčenia/certifikáty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Mám záujem pracovať v zamestnaniach: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 SK NACE**.........................., v ktorej mám dĺžku praxe ..............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  SK NACE**.........................., v ktorej mám dĺžku praxe. .............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 SK NACE**.........................., v ktorej mám dĺžku praxe 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** SK NACE – pracovná oblasť, v ktorej chcem pracovať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Mám</w:t>
      </w:r>
      <w:r>
        <w:rPr>
          <w:rFonts w:ascii="Times New Roman" w:hAnsi="Times New Roman"/>
          <w:sz w:val="20"/>
          <w:szCs w:val="20"/>
        </w:rPr>
        <w:t>* – nemám* záujem o informačné a poradenské služby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Mám* – </w:t>
      </w:r>
      <w:r>
        <w:rPr>
          <w:rFonts w:ascii="Times New Roman" w:hAnsi="Times New Roman"/>
          <w:sz w:val="20"/>
          <w:szCs w:val="20"/>
          <w:u w:val="single"/>
        </w:rPr>
        <w:t>nemám</w:t>
      </w:r>
      <w:r>
        <w:rPr>
          <w:rFonts w:ascii="Times New Roman" w:hAnsi="Times New Roman"/>
          <w:sz w:val="20"/>
          <w:szCs w:val="20"/>
        </w:rPr>
        <w:t>* záujem o odborné poradenské služby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Mám* – </w:t>
      </w:r>
      <w:r>
        <w:rPr>
          <w:rFonts w:ascii="Times New Roman" w:hAnsi="Times New Roman"/>
          <w:sz w:val="20"/>
          <w:szCs w:val="20"/>
          <w:u w:val="single"/>
        </w:rPr>
        <w:t>nemám</w:t>
      </w:r>
      <w:r>
        <w:rPr>
          <w:rFonts w:ascii="Times New Roman" w:hAnsi="Times New Roman"/>
          <w:sz w:val="20"/>
          <w:szCs w:val="20"/>
        </w:rPr>
        <w:t>* zdravotné obmedzenia (dobrovoľný údaj)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yellow"/>
        </w:rPr>
        <w:t>Mám* – nemám</w:t>
      </w:r>
      <w:r>
        <w:rPr>
          <w:rFonts w:ascii="Times New Roman" w:hAnsi="Times New Roman"/>
          <w:sz w:val="20"/>
          <w:szCs w:val="20"/>
        </w:rPr>
        <w:t>* nezaopatrené dieťa do 10 rokov (dobrovoľný údaj)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Dátum možného nástupu do nového zamestnania: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zmennosť:</w:t>
      </w:r>
      <w:r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zmeny* pružná*;    iná (uviesť) 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úväzok:</w:t>
      </w:r>
      <w:r>
        <w:rPr>
          <w:rFonts w:ascii="Times New Roman" w:hAnsi="Times New Roman"/>
          <w:sz w:val="20"/>
          <w:szCs w:val="20"/>
        </w:rPr>
        <w:t xml:space="preserve">  plný*; čiastočný*;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doba: </w:t>
      </w:r>
      <w:r>
        <w:rPr>
          <w:rFonts w:ascii="Times New Roman" w:hAnsi="Times New Roman"/>
          <w:sz w:val="20"/>
          <w:szCs w:val="20"/>
        </w:rPr>
        <w:t>neurčitá*;  určitá*; sezónne práce*;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2">
        <w:r>
          <w:rPr>
            <w:rStyle w:val="Internetovodkaz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>
        <w:rPr>
          <w:rFonts w:ascii="Times New Roman" w:hAnsi="Times New Roman"/>
          <w:color w:val="000000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 podania žiadosti: .....</w:t>
      </w:r>
      <w:r>
        <w:rPr>
          <w:rFonts w:ascii="Times New Roman" w:hAnsi="Times New Roman"/>
          <w:sz w:val="20"/>
          <w:szCs w:val="20"/>
          <w:highlight w:val="yellow"/>
        </w:rPr>
        <w:t>.........................</w:t>
      </w:r>
      <w:r>
        <w:rPr>
          <w:rFonts w:ascii="Times New Roman" w:hAnsi="Times New Roman"/>
          <w:sz w:val="20"/>
          <w:szCs w:val="20"/>
        </w:rPr>
        <w:t>.......</w:t>
        <w:tab/>
        <w:tab/>
        <w:tab/>
        <w:t>Podpis žiadateľa: ....</w:t>
      </w:r>
      <w:r>
        <w:rPr>
          <w:rFonts w:ascii="Times New Roman" w:hAnsi="Times New Roman"/>
          <w:sz w:val="20"/>
          <w:szCs w:val="20"/>
          <w:highlight w:val="yellow"/>
        </w:rPr>
        <w:t>.......................</w:t>
      </w:r>
      <w:r>
        <w:rPr>
          <w:rFonts w:ascii="Times New Roman" w:hAnsi="Times New Roman"/>
          <w:sz w:val="20"/>
          <w:szCs w:val="20"/>
        </w:rPr>
        <w:t>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>
      <w:headerReference w:type="default" r:id="rId3"/>
      <w:type w:val="nextPage"/>
      <w:pgSz w:w="11906" w:h="16838"/>
      <w:pgMar w:left="1417" w:right="1274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>
        <w:rFonts w:ascii="Times New Roman" w:hAnsi="Times New Roman"/>
      </w:rPr>
    </w:pPr>
    <w:r>
      <w:rPr>
        <w:rFonts w:ascii="Times New Roman" w:hAnsi="Times New Roman"/>
      </w:rPr>
      <w:t>Úrad práce, sociálnych vecí a rodiny</w:t>
    </w:r>
  </w:p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7797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 w:ascii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locked/>
    <w:rsid w:val="00bf524f"/>
    <w:rPr>
      <w:rFonts w:cs="Times New Roman"/>
    </w:rPr>
  </w:style>
  <w:style w:type="character" w:styleId="PtaChar" w:customStyle="1">
    <w:name w:val="Päta Char"/>
    <w:basedOn w:val="DefaultParagraphFont"/>
    <w:link w:val="Pta"/>
    <w:uiPriority w:val="99"/>
    <w:semiHidden/>
    <w:qFormat/>
    <w:locked/>
    <w:rsid w:val="00bf524f"/>
    <w:rPr>
      <w:rFonts w:cs="Times New Roma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bf524f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c2243"/>
    <w:rPr>
      <w:rFonts w:cs="Times New Roman"/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bf52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semiHidden/>
    <w:unhideWhenUsed/>
    <w:rsid w:val="00bf52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f52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47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hranaosobnychudajov@upsvr.gov.sk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58BB-B74F-49B8-B5AF-16C4A532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LibreOffice/6.3.1.2$Windows_x86 LibreOffice_project/b79626edf0065ac373bd1df5c28bd630b4424273</Application>
  <Pages>1</Pages>
  <Words>384</Words>
  <Characters>4627</Characters>
  <CharactersWithSpaces>4992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2022-12-28T09:13:00Z</dcterms:created>
  <dc:creator>Koštrnová Oľga</dc:creator>
  <dc:description/>
  <dc:language>sk-SK</dc:language>
  <cp:lastModifiedBy/>
  <cp:lastPrinted>2021-06-01T05:22:00Z</cp:lastPrinted>
  <dcterms:modified xsi:type="dcterms:W3CDTF">2023-04-18T17:25:57Z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